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round"/>
        <w:widowControl/>
        <w:pBdr>
          <w:top w:val="none" w:sz="0" w:space="0"/>
          <w:left w:val="none" w:sz="0" w:space="0"/>
          <w:bottom w:val="none" w:sz="0" w:space="0"/>
          <w:right w:val="none" w:sz="0" w:space="0"/>
        </w:pBdr>
        <w:shd w:val="clear" w:color="auto" w:fill="FFFFFF"/>
        <w:jc w:val="center"/>
        <w:outlineLvl w:val="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   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</w:rPr>
        <w:t>试教考场纪律</w:t>
      </w:r>
    </w:p>
    <w:p>
      <w:pPr>
        <w:pStyle w:val="2"/>
        <w:framePr w:wrap="around"/>
        <w:jc w:val="both"/>
        <w:rPr>
          <w:rFonts w:ascii="仿宋_GB2312" w:hAnsi="仿宋_GB2312" w:eastAsia="仿宋_GB2312" w:cs="仿宋_GB2312"/>
          <w:color w:val="auto"/>
          <w:sz w:val="28"/>
          <w:szCs w:val="28"/>
        </w:rPr>
      </w:pPr>
      <w:bookmarkStart w:id="0" w:name="_GoBack"/>
      <w:bookmarkEnd w:id="0"/>
    </w:p>
    <w:p>
      <w:pPr>
        <w:pStyle w:val="2"/>
        <w:framePr w:wrap="around"/>
        <w:spacing w:before="240" w:after="0" w:line="360" w:lineRule="auto"/>
        <w:ind w:firstLine="560" w:firstLineChars="200"/>
        <w:jc w:val="both"/>
        <w:rPr>
          <w:rFonts w:ascii="仿宋" w:hAnsi="仿宋" w:eastAsia="仿宋" w:cs="仿宋"/>
          <w:color w:val="auto"/>
          <w:spacing w:val="8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一、保持场内肃静，各种通讯工具一律不准带入，任何</w:t>
      </w:r>
      <w:r>
        <w:rPr>
          <w:rFonts w:hint="eastAsia" w:ascii="仿宋" w:hAnsi="仿宋" w:eastAsia="仿宋" w:cs="仿宋"/>
          <w:color w:val="auto"/>
          <w:spacing w:val="8"/>
          <w:sz w:val="28"/>
          <w:szCs w:val="28"/>
        </w:rPr>
        <w:t>人不得在场内随意走动，与试教无关人员不允许进入。</w:t>
      </w:r>
    </w:p>
    <w:p>
      <w:pPr>
        <w:pStyle w:val="2"/>
        <w:framePr w:wrap="around"/>
        <w:spacing w:before="240" w:after="0" w:line="360" w:lineRule="auto"/>
        <w:ind w:firstLine="588" w:firstLineChars="200"/>
        <w:jc w:val="both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</w:rPr>
        <w:t>二、试教人员面试前在候考室并等候，由工作人员按顺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序逐个引入试教考场。</w:t>
      </w:r>
    </w:p>
    <w:p>
      <w:pPr>
        <w:pStyle w:val="2"/>
        <w:framePr w:wrap="around"/>
        <w:spacing w:before="240" w:after="0" w:line="360" w:lineRule="auto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三、试教人员应自觉遵守《考生守则》。</w:t>
      </w:r>
    </w:p>
    <w:p>
      <w:pPr>
        <w:pStyle w:val="2"/>
        <w:framePr w:wrap="around"/>
        <w:spacing w:before="240" w:after="0" w:line="360" w:lineRule="auto"/>
        <w:ind w:firstLine="538" w:firstLineChars="182"/>
        <w:jc w:val="both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8"/>
          <w:sz w:val="28"/>
          <w:szCs w:val="28"/>
        </w:rPr>
        <w:t>四、考官要自觉遵守《考官守则》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pStyle w:val="2"/>
        <w:framePr w:wrap="around"/>
        <w:spacing w:before="240" w:after="0" w:line="360" w:lineRule="auto"/>
        <w:ind w:firstLine="538" w:firstLineChars="183"/>
        <w:jc w:val="both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</w:rPr>
        <w:t>五、监督人员要认真履行监督职能，对试教工作如有意</w:t>
      </w:r>
      <w:r>
        <w:rPr>
          <w:rFonts w:hint="eastAsia" w:ascii="仿宋" w:hAnsi="仿宋" w:eastAsia="仿宋" w:cs="仿宋"/>
          <w:color w:val="auto"/>
          <w:spacing w:val="2"/>
          <w:sz w:val="28"/>
          <w:szCs w:val="28"/>
        </w:rPr>
        <w:t>见、建议和要求，可提前或在一名考生试教结束后，向主考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官提出。</w:t>
      </w:r>
    </w:p>
    <w:p>
      <w:pPr>
        <w:pStyle w:val="2"/>
        <w:framePr w:wrap="around"/>
        <w:spacing w:before="240" w:after="0" w:line="360" w:lineRule="auto"/>
        <w:ind w:firstLine="560" w:firstLineChars="200"/>
        <w:jc w:val="both"/>
        <w:rPr>
          <w:rFonts w:ascii="仿宋_GB2312" w:hAnsi="仿宋_GB2312" w:eastAsia="仿宋_GB2312" w:cs="仿宋_GB2312"/>
          <w:color w:val="auto"/>
          <w:spacing w:val="7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六、工作人员要密切配合考官共同创造良好的面试环境，认真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</w:rPr>
        <w:t>负责，努力工作，严守纪律，周到服务。</w:t>
      </w:r>
    </w:p>
    <w:p>
      <w:pPr>
        <w:framePr w:wrap="around"/>
        <w:rPr>
          <w:rFonts w:eastAsiaTheme="minorEastAsia"/>
        </w:rPr>
      </w:pPr>
    </w:p>
    <w:p>
      <w:pPr>
        <w:pStyle w:val="2"/>
        <w:framePr w:wrap="around"/>
        <w:jc w:val="right"/>
        <w:rPr>
          <w:rFonts w:ascii="仿宋" w:hAnsi="仿宋" w:eastAsia="仿宋" w:cs="仿宋"/>
          <w:color w:val="auto"/>
          <w:sz w:val="28"/>
          <w:szCs w:val="28"/>
        </w:rPr>
      </w:pPr>
    </w:p>
    <w:p>
      <w:pPr>
        <w:pStyle w:val="2"/>
        <w:framePr w:wrap="around"/>
        <w:jc w:val="righ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贵阳一中星辰学校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GQyYzAxYmMzYWYwMDcxYTY4OWRlZmMzMzc0ZjcifQ=="/>
  </w:docVars>
  <w:rsids>
    <w:rsidRoot w:val="692C69F5"/>
    <w:rsid w:val="00081594"/>
    <w:rsid w:val="0014529A"/>
    <w:rsid w:val="00C05A8E"/>
    <w:rsid w:val="64857B99"/>
    <w:rsid w:val="692C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framePr w:wrap="around"/>
      <w:widowControl/>
      <w:spacing w:before="100" w:after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8"/>
    <w:qFormat/>
    <w:uiPriority w:val="0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framePr w:wrap="around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8">
    <w:name w:val="页脚 字符"/>
    <w:basedOn w:val="6"/>
    <w:link w:val="3"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1</Lines>
  <Paragraphs>1</Paragraphs>
  <TotalTime>0</TotalTime>
  <ScaleCrop>false</ScaleCrop>
  <LinksUpToDate>false</LinksUpToDate>
  <CharactersWithSpaces>232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2022-07-29T02:25:00Z</dcterms:created>
  <dc:creator>Administrator</dc:creator>
  <cp:lastModifiedBy>EvinJae</cp:lastModifiedBy>
  <dcterms:modified xsi:type="dcterms:W3CDTF">2022-07-31T00:33:43Z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FFCB2488466B4824A6E7CFC012914842</vt:lpwstr>
  </property>
</Properties>
</file>