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贵阳市花溪区应急管理局公告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（2023年第1号）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贵州赛兰博科技有限公司主动申请终止危险化学品经营活动，根据《中华人民共和国行政许可法》第七十条第（三）项、《危险化学品经营许可证管理办法》（原国家安监总局令第55号，第79号修正）第二十七条第（二）项的规定，经研究，现决定依法对贵州赛兰博科技有限公司《危险化学品经营许可证》进行注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花溪区</w:t>
      </w:r>
      <w:r>
        <w:rPr>
          <w:rFonts w:hint="eastAsia" w:ascii="楷体_GB2312" w:hAnsi="楷体_GB2312" w:eastAsia="楷体_GB2312" w:cs="楷体_GB2312"/>
          <w:sz w:val="28"/>
          <w:szCs w:val="28"/>
          <w:lang w:val="en-US" w:eastAsia="zh-CN"/>
        </w:rPr>
        <w:fldChar w:fldCharType="begin"/>
      </w:r>
      <w:r>
        <w:rPr>
          <w:rFonts w:hint="eastAsia" w:ascii="楷体_GB2312" w:hAnsi="楷体_GB2312" w:eastAsia="楷体_GB2312" w:cs="楷体_GB2312"/>
          <w:sz w:val="28"/>
          <w:szCs w:val="28"/>
          <w:lang w:val="en-US" w:eastAsia="zh-CN"/>
        </w:rPr>
        <w:instrText xml:space="preserve"> HYPERLINK "https://www.guiyang.gov.cn/zwgk/zwgktzgg/zwgktzggbmgg/202304/P020230404396707215354.xls" \o "危险化学品经营许可证注销名单.xls" </w:instrText>
      </w:r>
      <w:r>
        <w:rPr>
          <w:rFonts w:hint="eastAsia" w:ascii="楷体_GB2312" w:hAnsi="楷体_GB2312" w:eastAsia="楷体_GB2312" w:cs="楷体_GB2312"/>
          <w:sz w:val="28"/>
          <w:szCs w:val="28"/>
          <w:lang w:val="en-US" w:eastAsia="zh-CN"/>
        </w:rPr>
        <w:fldChar w:fldCharType="separate"/>
      </w:r>
      <w:r>
        <w:rPr>
          <w:rFonts w:hint="eastAsia" w:ascii="楷体_GB2312" w:hAnsi="楷体_GB2312" w:eastAsia="楷体_GB2312" w:cs="楷体_GB2312"/>
          <w:sz w:val="28"/>
          <w:szCs w:val="28"/>
          <w:lang w:val="en-US" w:eastAsia="zh-CN"/>
        </w:rPr>
        <w:t>危险化学品经营许可证注销名单</w:t>
      </w:r>
      <w:r>
        <w:rPr>
          <w:rFonts w:hint="eastAsia" w:ascii="楷体_GB2312" w:hAnsi="楷体_GB2312" w:eastAsia="楷体_GB2312" w:cs="楷体_GB2312"/>
          <w:sz w:val="28"/>
          <w:szCs w:val="28"/>
          <w:lang w:val="en-US" w:eastAsia="zh-CN"/>
        </w:rPr>
        <w:fldChar w:fldCharType="end"/>
      </w:r>
      <w:r>
        <w:rPr>
          <w:rFonts w:hint="eastAsia" w:ascii="楷体_GB2312" w:hAnsi="楷体_GB2312" w:eastAsia="楷体_GB2312" w:cs="楷体_GB2312"/>
          <w:sz w:val="28"/>
          <w:szCs w:val="28"/>
          <w:lang w:val="en-US" w:eastAsia="zh-CN"/>
        </w:rPr>
        <w:t>：</w:t>
      </w:r>
    </w:p>
    <w:tbl>
      <w:tblPr>
        <w:tblStyle w:val="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1147"/>
        <w:gridCol w:w="2205"/>
        <w:gridCol w:w="1860"/>
        <w:gridCol w:w="1946"/>
        <w:gridCol w:w="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序号</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企业名称</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企业注册住所</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许可证登记编号</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许可证有效期</w:t>
            </w:r>
          </w:p>
        </w:tc>
        <w:tc>
          <w:tcPr>
            <w:tcW w:w="54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贵州赛兰博科技有限公司</w:t>
            </w: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贵州省贵阳市花溪区溪北街道办事处甲秀南路与西南环线东南侧中铁城·锦溪北区负1-7C. 负1-6C. 负1-5C. 负1-4C. 负1-3C. 负1-2C</w:t>
            </w:r>
          </w:p>
        </w:tc>
        <w:tc>
          <w:tcPr>
            <w:tcW w:w="1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黔筑花危化经字〔2022〕001号</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2022年6月11日—2025年6月10日</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企业主动申请注销</w:t>
            </w:r>
          </w:p>
        </w:tc>
      </w:tr>
    </w:tbl>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_GB2312" w:hAnsi="楷体_GB2312" w:eastAsia="楷体_GB2312" w:cs="楷体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_GB2312" w:hAnsi="楷体_GB2312" w:eastAsia="楷体_GB2312" w:cs="楷体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_GB2312" w:hAnsi="楷体_GB2312" w:eastAsia="楷体_GB2312" w:cs="楷体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楷体_GB2312" w:hAnsi="楷体_GB2312" w:eastAsia="楷体_GB2312" w:cs="楷体_GB2312"/>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5040" w:firstLineChars="180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贵阳市花溪区应急管理局</w:t>
      </w:r>
    </w:p>
    <w:p>
      <w:pPr>
        <w:keepNext w:val="0"/>
        <w:keepLines w:val="0"/>
        <w:pageBreakBefore w:val="0"/>
        <w:widowControl w:val="0"/>
        <w:kinsoku/>
        <w:wordWrap/>
        <w:overflowPunct/>
        <w:topLinePunct w:val="0"/>
        <w:autoSpaceDE/>
        <w:autoSpaceDN/>
        <w:bidi w:val="0"/>
        <w:adjustRightInd/>
        <w:snapToGrid/>
        <w:spacing w:line="520" w:lineRule="exact"/>
        <w:ind w:firstLine="5600" w:firstLineChars="200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2023年5月25日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YjUzMjY5ZmMyZjE2ZjE4NTUzODVhYTNkZGU4OGMifQ=="/>
  </w:docVars>
  <w:rsids>
    <w:rsidRoot w:val="00000000"/>
    <w:rsid w:val="184B4019"/>
    <w:rsid w:val="1B305C40"/>
    <w:rsid w:val="283B6DA3"/>
    <w:rsid w:val="365B2937"/>
    <w:rsid w:val="6D3E041C"/>
    <w:rsid w:val="72325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291</Words>
  <Characters>336</Characters>
  <Lines>0</Lines>
  <Paragraphs>0</Paragraphs>
  <TotalTime>6</TotalTime>
  <ScaleCrop>false</ScaleCrop>
  <LinksUpToDate>false</LinksUpToDate>
  <CharactersWithSpaces>341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2023-05-24T04:43:00Z</dcterms:created>
  <dc:creator>Lenovo</dc:creator>
  <cp:lastModifiedBy>陈智云</cp:lastModifiedBy>
  <cp:lastPrinted>2023-05-24T07:25:00Z</cp:lastPrinted>
  <dcterms:modified xsi:type="dcterms:W3CDTF">2023-05-25T01:49:33Z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B60DA39E0FA04713A8EF0149268BFFA0_12</vt:lpwstr>
  </property>
</Properties>
</file>