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9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贵阳市花溪区第十小学</w:t>
      </w:r>
      <w:bookmarkStart w:id="0" w:name="_Hlk32918922"/>
      <w:r>
        <w:rPr>
          <w:rFonts w:hint="eastAsia" w:ascii="方正小标宋简体" w:eastAsia="方正小标宋简体"/>
          <w:sz w:val="44"/>
          <w:szCs w:val="44"/>
        </w:rPr>
        <w:t>简介</w:t>
      </w:r>
      <w:bookmarkEnd w:id="0"/>
    </w:p>
    <w:p w14:paraId="3F7DA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微软雅黑" w:eastAsia="黑体" w:cs="微软雅黑"/>
          <w:b/>
          <w:sz w:val="32"/>
          <w:szCs w:val="32"/>
        </w:rPr>
      </w:pPr>
    </w:p>
    <w:p w14:paraId="78C7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微软雅黑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 w:cs="微软雅黑"/>
          <w:b w:val="0"/>
          <w:bCs/>
          <w:sz w:val="32"/>
          <w:szCs w:val="32"/>
        </w:rPr>
        <w:t>一、学校概况</w:t>
      </w:r>
    </w:p>
    <w:p w14:paraId="49E80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贵阳市花溪区第十小学位于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花溪区小孟街道办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周家村刘家寨，是一所区属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公办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完小，始建于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上世纪三十年代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，至今已有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十多年历史。生源主要是外来务工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人员随迁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子女。</w:t>
      </w:r>
    </w:p>
    <w:p w14:paraId="7A7B0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有学生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人，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个教学班，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教师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。占地面积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1960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平方米，建筑面积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937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平方米。校园环境优美，各种配套设施基本齐全，是师生工作、学习和生活的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理想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园地。</w:t>
      </w:r>
    </w:p>
    <w:p w14:paraId="1BAB1F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办学理念</w:t>
      </w:r>
    </w:p>
    <w:p w14:paraId="5C79D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学校以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办人民满意学校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为坚定的办学宗旨，将满足家长对优质教育的期盼、回应社会对人才培养的需求作为不懈追求，从课程设置到师资建设，从校园环境到服务细节，全方位践行教育使命。秉持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一切为了学生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的办学理念，学校将学生的成长与发展置于教育工作的核心位置，尊重每一位学生的个性差异与独特潜能，无论是基础课程的精心打磨，还是日常关怀的细致入微，都致力于为学生创造良好的学习与成长环境，助力他们在校园中收获知识、塑造品格，成为全面发展的时代新人。</w:t>
      </w:r>
    </w:p>
    <w:p w14:paraId="6D8BD1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办学优势</w:t>
      </w:r>
    </w:p>
    <w:p w14:paraId="55FB0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1.师资力量：教师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名，其中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本科学历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人，学历达标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。学校有一级教师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人，二级教师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人，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未评等级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人。</w:t>
      </w:r>
    </w:p>
    <w:p w14:paraId="65C69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2.硬件设施：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学校现有教室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间，有四个功能室（实验室、图书阅览室、微机室、音乐室各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间）。</w:t>
      </w:r>
    </w:p>
    <w:p w14:paraId="7974D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3.课程体系：</w:t>
      </w:r>
    </w:p>
    <w:p w14:paraId="2AA10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学校始终秉持教育初心，严格遵循国家课程标准，开足开齐全部基础课程，通过优化教学资源配置、加强教师专业培训、创新课堂教学模式，确保每一门课程的高质量实施，为学生筑牢知识根基。同时，为切实解决家长后顾之忧，学校开展课后服务工作，安排教师全程值守，严格落实考勤管理与安全巡查制度，在放学后至家长接回的时段内，全方位保障学生在校安全，既免除家长接送焦虑，也为学生营造安全、有序的学习环境 。</w:t>
      </w:r>
    </w:p>
    <w:p w14:paraId="68326A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办学成果</w:t>
      </w:r>
    </w:p>
    <w:p w14:paraId="4381C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1.荣誉资质：近年来，我校严格学校管理，坚持依法治校，学校教学质量稳步上升。在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年荣获“花溪区教育工作先进集体”，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年荣获花溪区“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年小学教科研工作三等奖”。</w:t>
      </w:r>
    </w:p>
    <w:p w14:paraId="57E3E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2.师生风采：</w:t>
      </w:r>
    </w:p>
    <w:p w14:paraId="58521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严成进老师获“贵阳市教师教学技能大赛——第七届（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）中小学教师微课应用暨竞赛活动”小学组一等奖；</w:t>
      </w:r>
    </w:p>
    <w:p w14:paraId="39552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王清泉老师获花溪区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年“渔璜杯”小学道德与法治学科优质课评选活动三等奖。</w:t>
      </w:r>
    </w:p>
    <w:p w14:paraId="2AA2C05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3213B"/>
    <w:multiLevelType w:val="singleLevel"/>
    <w:tmpl w:val="C06321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2025-07-08T07:26:59Z</dcterms:created>
  <dc:creator>hx</dc:creator>
  <cp:lastModifiedBy>微</cp:lastModifiedBy>
  <dcterms:modified xsi:type="dcterms:W3CDTF">2025-07-08T07:27:03Z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eyJoZGlkIjoiMGQ3NGQyYzAxYmMzYWYwMDcxYTY4OWRlZmMzMzc0ZjciLCJ1c2VySWQiOiIxMjAwOTUzNDYxIn0=</vt:lpwstr>
  </property>
  <property fmtid="{D5CDD505-2E9C-101B-9397-08002B2CF9AE}" pid="4" name="ICV">
    <vt:lpwstr>774244047DAE4525B9A64CBE9638381A_12</vt:lpwstr>
  </property>
</Properties>
</file>